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清单附件2-2</w:t>
      </w:r>
      <w:bookmarkStart w:id="0" w:name="_GoBack"/>
      <w:bookmarkEnd w:id="0"/>
    </w:p>
    <w:p>
      <w:pPr>
        <w:ind w:firstLine="4698" w:firstLineChars="1300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单位教职工人员信息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eastAsia="zh-CN"/>
        </w:rPr>
        <w:t>明细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表</w:t>
      </w:r>
    </w:p>
    <w:tbl>
      <w:tblPr>
        <w:tblStyle w:val="5"/>
        <w:tblpPr w:leftFromText="180" w:rightFromText="180" w:vertAnchor="page" w:horzAnchor="page" w:tblpX="1837" w:tblpY="3832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696"/>
        <w:gridCol w:w="696"/>
        <w:gridCol w:w="2136"/>
        <w:gridCol w:w="1896"/>
        <w:gridCol w:w="1896"/>
        <w:gridCol w:w="2515"/>
        <w:gridCol w:w="1555"/>
        <w:gridCol w:w="18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工号</w:t>
            </w: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所在科室</w:t>
            </w:r>
            <w:r>
              <w:rPr>
                <w:rFonts w:hint="eastAsia"/>
                <w:sz w:val="24"/>
                <w:szCs w:val="24"/>
                <w:lang w:eastAsia="zh-CN"/>
              </w:rPr>
              <w:t>（系办）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  <w:r>
              <w:rPr>
                <w:rFonts w:hint="eastAsia"/>
                <w:sz w:val="24"/>
                <w:szCs w:val="24"/>
                <w:lang w:eastAsia="zh-CN"/>
              </w:rPr>
              <w:t>（管理岗）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  <w:lang w:eastAsia="zh-CN"/>
              </w:rPr>
              <w:t>（专技岗）</w:t>
            </w:r>
          </w:p>
        </w:tc>
        <w:tc>
          <w:tcPr>
            <w:tcW w:w="2515" w:type="dxa"/>
            <w:vAlign w:val="center"/>
          </w:tcPr>
          <w:p>
            <w:pPr>
              <w:ind w:right="-493" w:rightChars="-235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到校工作时间（年月）</w:t>
            </w:r>
          </w:p>
        </w:tc>
        <w:tc>
          <w:tcPr>
            <w:tcW w:w="1555" w:type="dxa"/>
            <w:vAlign w:val="center"/>
          </w:tcPr>
          <w:p>
            <w:pPr>
              <w:ind w:firstLine="240" w:firstLineChars="100"/>
              <w:jc w:val="both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其他需说明事项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both"/>
        <w:rPr>
          <w:rFonts w:hint="eastAsia"/>
          <w:b/>
          <w:sz w:val="36"/>
          <w:szCs w:val="36"/>
        </w:rPr>
      </w:pPr>
      <w:r>
        <w:rPr>
          <w:rFonts w:hint="eastAsia"/>
          <w:sz w:val="24"/>
          <w:szCs w:val="24"/>
          <w:lang w:eastAsia="zh-CN"/>
        </w:rPr>
        <w:t>填报单位：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sz w:val="24"/>
          <w:szCs w:val="24"/>
          <w:lang w:eastAsia="zh-CN"/>
        </w:rPr>
        <w:t>填报日期：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日</w:t>
      </w:r>
    </w:p>
    <w:p>
      <w:pPr>
        <w:ind w:firstLine="480" w:firstLineChars="200"/>
        <w:rPr>
          <w:rFonts w:hint="eastAsia"/>
          <w:sz w:val="24"/>
          <w:szCs w:val="24"/>
          <w:lang w:eastAsia="zh-CN"/>
        </w:rPr>
      </w:pP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单位</w:t>
      </w:r>
      <w:r>
        <w:rPr>
          <w:rFonts w:hint="eastAsia"/>
          <w:sz w:val="24"/>
          <w:szCs w:val="24"/>
        </w:rPr>
        <w:t xml:space="preserve">负责人：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/>
          <w:sz w:val="24"/>
          <w:szCs w:val="24"/>
        </w:rPr>
        <w:t xml:space="preserve">  填报人：</w:t>
      </w:r>
    </w:p>
    <w:p>
      <w:r>
        <w:rPr>
          <w:rFonts w:hint="eastAsia"/>
          <w:sz w:val="24"/>
          <w:szCs w:val="24"/>
        </w:rPr>
        <w:t xml:space="preserve">                         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NmU0YzI0ZDA4MTMyNDVkZWUzMTkyNmFkZWU1YTUifQ=="/>
  </w:docVars>
  <w:rsids>
    <w:rsidRoot w:val="01533C18"/>
    <w:rsid w:val="01533C18"/>
    <w:rsid w:val="02331ABF"/>
    <w:rsid w:val="310E09AA"/>
    <w:rsid w:val="34A7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2024-04-27T04:54:00Z</dcterms:created>
  <dc:creator>ycl</dc:creator>
  <cp:lastModifiedBy>ycl</cp:lastModifiedBy>
  <dcterms:modified xsi:type="dcterms:W3CDTF">2024-04-27T06:34:53Z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864ACF46FACD4260A58BBE9C34B84450_11</vt:lpwstr>
  </property>
</Properties>
</file>